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16A8" w14:textId="0DFC3A76" w:rsidR="00FF3A22" w:rsidRPr="00FF3A22" w:rsidRDefault="00FF3A22" w:rsidP="00FF3A22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 w:rsidRPr="00FF3A22">
        <w:rPr>
          <w:b/>
          <w:bCs/>
          <w:sz w:val="28"/>
          <w:u w:val="single"/>
        </w:rPr>
        <w:t>Zoom</w:t>
      </w:r>
    </w:p>
    <w:p w14:paraId="218BE6F7" w14:textId="24DF9232" w:rsidR="00E07D61" w:rsidRPr="00627512" w:rsidRDefault="00E07D61" w:rsidP="00E07D61">
      <w:pPr>
        <w:jc w:val="center"/>
        <w:rPr>
          <w:b/>
          <w:bCs/>
          <w:i/>
        </w:rPr>
      </w:pPr>
      <w:r w:rsidRPr="00627512">
        <w:rPr>
          <w:b/>
          <w:bCs/>
          <w:i/>
        </w:rPr>
        <w:t>If you require assistance from CASEE at any point, please call us on 01223 349401 and we will be able to offer some assistance.</w:t>
      </w:r>
    </w:p>
    <w:p w14:paraId="33BD90F7" w14:textId="4CBBCFDA" w:rsidR="00627512" w:rsidRPr="00627512" w:rsidRDefault="00627512" w:rsidP="00E07D61">
      <w:pPr>
        <w:jc w:val="center"/>
        <w:rPr>
          <w:b/>
          <w:bCs/>
          <w:i/>
        </w:rPr>
      </w:pPr>
      <w:r w:rsidRPr="00627512">
        <w:rPr>
          <w:b/>
          <w:bCs/>
          <w:i/>
        </w:rPr>
        <w:t xml:space="preserve">If you have not joined after </w:t>
      </w:r>
      <w:proofErr w:type="spellStart"/>
      <w:r w:rsidRPr="00627512">
        <w:rPr>
          <w:b/>
          <w:bCs/>
          <w:i/>
        </w:rPr>
        <w:t>approx</w:t>
      </w:r>
      <w:proofErr w:type="spellEnd"/>
      <w:r w:rsidRPr="00627512">
        <w:rPr>
          <w:b/>
          <w:bCs/>
          <w:i/>
        </w:rPr>
        <w:t xml:space="preserve"> 5 </w:t>
      </w:r>
      <w:proofErr w:type="spellStart"/>
      <w:r w:rsidRPr="00627512">
        <w:rPr>
          <w:b/>
          <w:bCs/>
          <w:i/>
        </w:rPr>
        <w:t>mins</w:t>
      </w:r>
      <w:proofErr w:type="spellEnd"/>
      <w:r w:rsidRPr="00627512">
        <w:rPr>
          <w:b/>
          <w:bCs/>
          <w:i/>
        </w:rPr>
        <w:t xml:space="preserve"> of the start time, we will contact you.</w:t>
      </w:r>
    </w:p>
    <w:p w14:paraId="5B81FD4E" w14:textId="77777777" w:rsidR="00E07D61" w:rsidRPr="00E07D61" w:rsidRDefault="00E07D61">
      <w:pPr>
        <w:rPr>
          <w:b/>
          <w:bCs/>
          <w:sz w:val="8"/>
          <w:u w:val="single"/>
        </w:rPr>
      </w:pPr>
    </w:p>
    <w:p w14:paraId="66FEE41C" w14:textId="77777777" w:rsidR="00E07D61" w:rsidRDefault="00E07D61" w:rsidP="00E07D61">
      <w:pPr>
        <w:rPr>
          <w:b/>
          <w:bCs/>
          <w:u w:val="single"/>
        </w:rPr>
      </w:pPr>
      <w:r w:rsidRPr="007C0586">
        <w:rPr>
          <w:b/>
          <w:bCs/>
          <w:u w:val="single"/>
        </w:rPr>
        <w:t>If you do not already have Zoom installed on your device</w:t>
      </w:r>
      <w:r>
        <w:rPr>
          <w:b/>
          <w:bCs/>
          <w:u w:val="single"/>
        </w:rPr>
        <w:t>, follow these steps:</w:t>
      </w:r>
    </w:p>
    <w:p w14:paraId="5CAE11CD" w14:textId="242F04CB" w:rsidR="004F0ADC" w:rsidRDefault="00B84C58" w:rsidP="004F0ADC">
      <w:r>
        <w:t xml:space="preserve">When attending a remote appointment using Zoom, </w:t>
      </w:r>
      <w:r w:rsidR="004F0ADC">
        <w:t>either: click on the link we sent you in the email. This link should take you directly to the Zoom meeting page where you will need to enter the password.</w:t>
      </w:r>
    </w:p>
    <w:p w14:paraId="0FC470E1" w14:textId="3AD7995E" w:rsidR="00B84C58" w:rsidRDefault="004F0ADC">
      <w:r>
        <w:t xml:space="preserve">Or, </w:t>
      </w:r>
      <w:r w:rsidR="00B84C58">
        <w:t>go to:</w:t>
      </w:r>
    </w:p>
    <w:p w14:paraId="3E12335F" w14:textId="49ED680D" w:rsidR="00FF3A22" w:rsidRDefault="00B84C58">
      <w:r>
        <w:t xml:space="preserve"> </w:t>
      </w:r>
      <w:r>
        <w:rPr>
          <w:noProof/>
          <w:lang w:eastAsia="en-GB"/>
        </w:rPr>
        <w:drawing>
          <wp:inline distT="0" distB="0" distL="0" distR="0" wp14:anchorId="49760405" wp14:editId="2575EAD0">
            <wp:extent cx="1638312" cy="576267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12" cy="57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411C" w14:textId="1B42E912" w:rsidR="00B84C58" w:rsidRDefault="00B84C58">
      <w:r>
        <w:t>Where you will see:</w:t>
      </w:r>
    </w:p>
    <w:p w14:paraId="70F4132E" w14:textId="51181871" w:rsidR="00B84C58" w:rsidRDefault="00B84C58" w:rsidP="006D318D">
      <w:pPr>
        <w:jc w:val="center"/>
      </w:pPr>
      <w:r>
        <w:rPr>
          <w:noProof/>
          <w:lang w:eastAsia="en-GB"/>
        </w:rPr>
        <w:drawing>
          <wp:inline distT="0" distB="0" distL="0" distR="0" wp14:anchorId="7E9386CD" wp14:editId="4F9CA219">
            <wp:extent cx="2276475" cy="1393202"/>
            <wp:effectExtent l="19050" t="19050" r="9525" b="165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122" cy="14131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9B3377" w14:textId="4F57E217" w:rsidR="00FF3A22" w:rsidRDefault="00FF3A22" w:rsidP="00E07D61">
      <w:r>
        <w:t>Enter the Meeting ID which will have been sent to you.</w:t>
      </w:r>
    </w:p>
    <w:p w14:paraId="54075B99" w14:textId="364CCB89" w:rsidR="00B84C58" w:rsidRDefault="00B84C58">
      <w:r>
        <w:t>If asked, select ‘Open Zoom Meetings’</w:t>
      </w:r>
      <w:r w:rsidR="00FF3A22">
        <w:t>, or ‘Zoom Launcher’</w:t>
      </w:r>
    </w:p>
    <w:p w14:paraId="120C30E3" w14:textId="6A242C4A" w:rsidR="00B84C58" w:rsidRDefault="006D318D" w:rsidP="006D318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F54B" wp14:editId="7A6F35AB">
                <wp:simplePos x="0" y="0"/>
                <wp:positionH relativeFrom="column">
                  <wp:posOffset>3862070</wp:posOffset>
                </wp:positionH>
                <wp:positionV relativeFrom="paragraph">
                  <wp:posOffset>332423</wp:posOffset>
                </wp:positionV>
                <wp:extent cx="1066800" cy="604838"/>
                <wp:effectExtent l="38100" t="19050" r="19050" b="431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0483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1A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4.1pt;margin-top:26.2pt;width:84pt;height:47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" strokecolor="#ed7d31 [3205]" strokeweight="3pt">
                <v:stroke endarrow="block" joinstyle="miter"/>
              </v:shape>
            </w:pict>
          </mc:Fallback>
        </mc:AlternateContent>
      </w:r>
      <w:r w:rsidR="00B84C58">
        <w:rPr>
          <w:noProof/>
          <w:lang w:eastAsia="en-GB"/>
        </w:rPr>
        <w:drawing>
          <wp:inline distT="0" distB="0" distL="0" distR="0" wp14:anchorId="4AF5143B" wp14:editId="63231B6C">
            <wp:extent cx="3890963" cy="1451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679" cy="145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5969C" w14:textId="08C405E7" w:rsidR="00FF3A22" w:rsidRDefault="00FF3A22" w:rsidP="006D318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2A1B9" wp14:editId="54DFFA64">
                <wp:simplePos x="0" y="0"/>
                <wp:positionH relativeFrom="column">
                  <wp:posOffset>3662045</wp:posOffset>
                </wp:positionH>
                <wp:positionV relativeFrom="paragraph">
                  <wp:posOffset>80010</wp:posOffset>
                </wp:positionV>
                <wp:extent cx="1066800" cy="604520"/>
                <wp:effectExtent l="38100" t="19050" r="19050" b="431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045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32A6D" id="Straight Arrow Connector 15" o:spid="_x0000_s1026" type="#_x0000_t32" style="position:absolute;margin-left:288.35pt;margin-top:6.3pt;width:84pt;height:47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" strokecolor="#ed7d31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CB95BC" wp14:editId="5976751E">
            <wp:extent cx="3086100" cy="1019327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880D" w14:textId="77777777" w:rsidR="00FF3A22" w:rsidRDefault="00FF3A22" w:rsidP="006D318D">
      <w:pPr>
        <w:jc w:val="center"/>
      </w:pPr>
    </w:p>
    <w:p w14:paraId="7706A956" w14:textId="77777777" w:rsidR="00FF3A22" w:rsidRDefault="00FF3A22" w:rsidP="00FF3A22"/>
    <w:p w14:paraId="2AE4AB49" w14:textId="77777777" w:rsidR="00E07D61" w:rsidRDefault="00E07D61" w:rsidP="00FF3A22"/>
    <w:p w14:paraId="053C1AE5" w14:textId="53CCF6D9" w:rsidR="00B84C58" w:rsidRDefault="00E07D61">
      <w:r>
        <w:t>T</w:t>
      </w:r>
      <w:r w:rsidR="00B84C58">
        <w:t xml:space="preserve">hen enter your </w:t>
      </w:r>
      <w:r w:rsidR="00FF3A22">
        <w:t>first name and sur</w:t>
      </w:r>
      <w:r w:rsidR="00B84C58">
        <w:t xml:space="preserve">name </w:t>
      </w:r>
      <w:r w:rsidR="00FF3A22">
        <w:t xml:space="preserve">as it would be known to CASEE, </w:t>
      </w:r>
      <w:r w:rsidR="00B84C58">
        <w:t>and the</w:t>
      </w:r>
      <w:r w:rsidR="00FF3A22">
        <w:t>n the</w:t>
      </w:r>
      <w:r w:rsidR="00B84C58">
        <w:t xml:space="preserve"> password on the next screen:</w:t>
      </w:r>
    </w:p>
    <w:p w14:paraId="339366F2" w14:textId="77777777" w:rsidR="00FF3A22" w:rsidRDefault="00FF3A22"/>
    <w:p w14:paraId="3B4941D7" w14:textId="053F043A" w:rsidR="00B84C58" w:rsidRDefault="00FF3A22" w:rsidP="006D318D">
      <w:pPr>
        <w:jc w:val="center"/>
      </w:pPr>
      <w:r>
        <w:rPr>
          <w:noProof/>
          <w:lang w:eastAsia="en-GB"/>
        </w:rPr>
        <w:drawing>
          <wp:inline distT="0" distB="0" distL="0" distR="0" wp14:anchorId="2EEFCFEE" wp14:editId="4A5999D1">
            <wp:extent cx="2305050" cy="2094465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9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0781" w14:textId="77777777" w:rsidR="006E4B87" w:rsidRDefault="006E4B87"/>
    <w:p w14:paraId="47B5D3C8" w14:textId="77777777" w:rsidR="006E4B87" w:rsidRDefault="006E4B87"/>
    <w:p w14:paraId="4BA0579A" w14:textId="77777777" w:rsidR="006E4B87" w:rsidRDefault="006E4B87"/>
    <w:p w14:paraId="7F9969C5" w14:textId="258A7467" w:rsidR="006D318D" w:rsidRDefault="006E4B87">
      <w:r>
        <w:t>O</w:t>
      </w:r>
      <w:r w:rsidR="007C0586">
        <w:t xml:space="preserve">nce you choose ‘Join Meeting’, you </w:t>
      </w:r>
      <w:r w:rsidR="006D318D">
        <w:t>may see:</w:t>
      </w:r>
    </w:p>
    <w:p w14:paraId="15DB0BBA" w14:textId="2D37473A" w:rsidR="007C0586" w:rsidRDefault="006E4B87" w:rsidP="00E07D6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3C96" wp14:editId="60EF83D3">
                <wp:simplePos x="0" y="0"/>
                <wp:positionH relativeFrom="column">
                  <wp:posOffset>3262043</wp:posOffset>
                </wp:positionH>
                <wp:positionV relativeFrom="paragraph">
                  <wp:posOffset>1076325</wp:posOffset>
                </wp:positionV>
                <wp:extent cx="1071563" cy="247650"/>
                <wp:effectExtent l="38100" t="19050" r="1460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563" cy="247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1B454" id="Straight Arrow Connector 9" o:spid="_x0000_s1026" type="#_x0000_t32" style="position:absolute;margin-left:256.85pt;margin-top:84.75pt;width:84.4pt;height:1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" strokecolor="#ed7d31 [3205]" strokeweight="3pt">
                <v:stroke endarrow="block" joinstyle="miter"/>
              </v:shape>
            </w:pict>
          </mc:Fallback>
        </mc:AlternateContent>
      </w:r>
      <w:r w:rsidR="007C0586">
        <w:rPr>
          <w:noProof/>
          <w:lang w:eastAsia="en-GB"/>
        </w:rPr>
        <w:drawing>
          <wp:inline distT="0" distB="0" distL="0" distR="0" wp14:anchorId="3AC8B4AA" wp14:editId="4114C440">
            <wp:extent cx="2828925" cy="1816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6152" cy="183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FB67D" w14:textId="77777777" w:rsidR="006E4B87" w:rsidRDefault="006D318D" w:rsidP="006E4B87">
      <w:r>
        <w:t>You may be given an opportunity to test your audio equipment. It is a good idea to do this before you enter the meeting.</w:t>
      </w:r>
      <w:r w:rsidR="006E4B87" w:rsidRPr="006E4B87">
        <w:t xml:space="preserve"> </w:t>
      </w:r>
    </w:p>
    <w:p w14:paraId="5FA11496" w14:textId="77777777" w:rsidR="00E07D61" w:rsidRDefault="00E07D61" w:rsidP="006E4B87"/>
    <w:p w14:paraId="419F9DA7" w14:textId="77777777" w:rsidR="00E07D61" w:rsidRDefault="00E07D61" w:rsidP="006E4B87"/>
    <w:p w14:paraId="2FF8617B" w14:textId="77777777" w:rsidR="00E07D61" w:rsidRDefault="00E07D61" w:rsidP="006E4B87"/>
    <w:p w14:paraId="66C072F0" w14:textId="77777777" w:rsidR="00E07D61" w:rsidRDefault="00E07D61" w:rsidP="006E4B87"/>
    <w:p w14:paraId="0F6D3202" w14:textId="3D2F5201" w:rsidR="006D318D" w:rsidRDefault="006D318D" w:rsidP="006D318D">
      <w:r>
        <w:t>Here you can test your speaker and your microphone.</w:t>
      </w:r>
    </w:p>
    <w:p w14:paraId="1196564C" w14:textId="7C60FFB0" w:rsidR="006D318D" w:rsidRDefault="006E4B87" w:rsidP="00E07D6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F9711" wp14:editId="632563C6">
                <wp:simplePos x="0" y="0"/>
                <wp:positionH relativeFrom="column">
                  <wp:posOffset>3109595</wp:posOffset>
                </wp:positionH>
                <wp:positionV relativeFrom="paragraph">
                  <wp:posOffset>1025729</wp:posOffset>
                </wp:positionV>
                <wp:extent cx="1071563" cy="247650"/>
                <wp:effectExtent l="38100" t="19050" r="1460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563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E2D63" id="Straight Arrow Connector 11" o:spid="_x0000_s1026" type="#_x0000_t32" style="position:absolute;margin-left:244.85pt;margin-top:80.75pt;width:84.4pt;height:19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" strokecolor="#ed7d31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A0128" wp14:editId="3FA4A384">
                <wp:simplePos x="0" y="0"/>
                <wp:positionH relativeFrom="column">
                  <wp:posOffset>3014663</wp:posOffset>
                </wp:positionH>
                <wp:positionV relativeFrom="paragraph">
                  <wp:posOffset>204153</wp:posOffset>
                </wp:positionV>
                <wp:extent cx="1071563" cy="247650"/>
                <wp:effectExtent l="38100" t="19050" r="1460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563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C383C" id="Straight Arrow Connector 10" o:spid="_x0000_s1026" type="#_x0000_t32" style="position:absolute;margin-left:237.4pt;margin-top:16.1pt;width:84.4pt;height:19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" strokecolor="#ed7d31" strokeweight="3pt">
                <v:stroke endarrow="block" joinstyle="miter"/>
              </v:shape>
            </w:pict>
          </mc:Fallback>
        </mc:AlternateContent>
      </w:r>
      <w:r w:rsidR="006D318D">
        <w:rPr>
          <w:noProof/>
          <w:lang w:eastAsia="en-GB"/>
        </w:rPr>
        <w:drawing>
          <wp:inline distT="0" distB="0" distL="0" distR="0" wp14:anchorId="4B027409" wp14:editId="134BF90E">
            <wp:extent cx="4766510" cy="3036499"/>
            <wp:effectExtent l="19050" t="19050" r="1524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0151" cy="304518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86EF06F" w14:textId="130A9264" w:rsidR="006E4B87" w:rsidRDefault="006E4B87" w:rsidP="006D318D"/>
    <w:p w14:paraId="41087176" w14:textId="77777777" w:rsidR="006E4B87" w:rsidRDefault="006E4B87" w:rsidP="006E4B87">
      <w:r>
        <w:t>CASEE will start the meeting, or if it has already started, you will go into a Waiting Room, where CASEE can then pull you through.</w:t>
      </w:r>
    </w:p>
    <w:p w14:paraId="22622F55" w14:textId="4A90D71D" w:rsidR="006D318D" w:rsidRDefault="006D318D">
      <w:r>
        <w:t>When you enter the Zoom meeting, please also check that your video and microphone is not muted.</w:t>
      </w:r>
      <w:r w:rsidR="006E4B87">
        <w:t xml:space="preserve"> Simply touch the icons to toggle on and off.</w:t>
      </w:r>
    </w:p>
    <w:p w14:paraId="14E5BCCB" w14:textId="7500630C" w:rsidR="00E07D61" w:rsidRDefault="006D318D" w:rsidP="00E07D61">
      <w:pPr>
        <w:jc w:val="center"/>
      </w:pPr>
      <w:r>
        <w:rPr>
          <w:noProof/>
          <w:lang w:eastAsia="en-GB"/>
        </w:rPr>
        <w:drawing>
          <wp:inline distT="0" distB="0" distL="0" distR="0" wp14:anchorId="04A7F51F" wp14:editId="27AF5204">
            <wp:extent cx="1673525" cy="908194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0837" cy="93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28CCB" w14:textId="7D25D870" w:rsidR="007C0586" w:rsidRPr="00E07D61" w:rsidRDefault="006E4B87">
      <w:pPr>
        <w:rPr>
          <w:b/>
          <w:bCs/>
          <w:u w:val="single"/>
        </w:rPr>
      </w:pPr>
      <w:r w:rsidRPr="00E07D61">
        <w:rPr>
          <w:b/>
          <w:bCs/>
          <w:u w:val="single"/>
        </w:rPr>
        <w:t>If you already have Zoom:</w:t>
      </w:r>
    </w:p>
    <w:p w14:paraId="2FED3264" w14:textId="3F9E23F9" w:rsidR="006E4B87" w:rsidRDefault="006E4B87">
      <w:r>
        <w:t>Open Zoom and Join the Meeting, by entering the Meeting ID and password in the usual way.</w:t>
      </w:r>
      <w:r w:rsidR="00E07D61">
        <w:t xml:space="preserve">    </w:t>
      </w:r>
    </w:p>
    <w:p w14:paraId="66083A58" w14:textId="07F3D04C" w:rsidR="006E4B87" w:rsidRDefault="00E07D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71B74" wp14:editId="74F72FB0">
                <wp:simplePos x="0" y="0"/>
                <wp:positionH relativeFrom="column">
                  <wp:posOffset>3151278</wp:posOffset>
                </wp:positionH>
                <wp:positionV relativeFrom="paragraph">
                  <wp:posOffset>515847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39C" w14:textId="1BAD47A1" w:rsidR="00E07D61" w:rsidRDefault="00E07D61">
                            <w:r>
                              <w:t>The following screens will be the same as those detailed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71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5pt;margin-top:40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pK6Fs+AAAAAKAQAADwAAAAAAAAAAAAAAAABpBAAAZHJzL2Rvd25yZXYueG1sUEsFBgAAAAAEAAQA&#10;8wAAAHYFAAAAAA==&#10;" filled="f" stroked="f">
                <v:textbox style="mso-fit-shape-to-text:t">
                  <w:txbxContent>
                    <w:p w14:paraId="70A2E39C" w14:textId="1BAD47A1" w:rsidR="00E07D61" w:rsidRDefault="00E07D61">
                      <w:r>
                        <w:t>The following screens will be the same as those detailed above.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  <w:r w:rsidR="006E4B87">
        <w:rPr>
          <w:noProof/>
          <w:lang w:eastAsia="en-GB"/>
        </w:rPr>
        <w:drawing>
          <wp:inline distT="0" distB="0" distL="0" distR="0" wp14:anchorId="6D8973E6" wp14:editId="506A7F04">
            <wp:extent cx="2346385" cy="1565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0363" cy="157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B87" w:rsidSect="004F0ADC">
      <w:headerReference w:type="default" r:id="rId15"/>
      <w:pgSz w:w="11906" w:h="16838"/>
      <w:pgMar w:top="1296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0128" w14:textId="77777777" w:rsidR="00A63E48" w:rsidRDefault="00A63E48" w:rsidP="006E4B87">
      <w:pPr>
        <w:spacing w:after="0" w:line="240" w:lineRule="auto"/>
      </w:pPr>
      <w:r>
        <w:separator/>
      </w:r>
    </w:p>
  </w:endnote>
  <w:endnote w:type="continuationSeparator" w:id="0">
    <w:p w14:paraId="54E1153F" w14:textId="77777777" w:rsidR="00A63E48" w:rsidRDefault="00A63E48" w:rsidP="006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5475" w14:textId="77777777" w:rsidR="00A63E48" w:rsidRDefault="00A63E48" w:rsidP="006E4B87">
      <w:pPr>
        <w:spacing w:after="0" w:line="240" w:lineRule="auto"/>
      </w:pPr>
      <w:r>
        <w:separator/>
      </w:r>
    </w:p>
  </w:footnote>
  <w:footnote w:type="continuationSeparator" w:id="0">
    <w:p w14:paraId="5B0F8205" w14:textId="77777777" w:rsidR="00A63E48" w:rsidRDefault="00A63E48" w:rsidP="006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B0C8" w14:textId="77777777" w:rsidR="00FF3A22" w:rsidRDefault="00FF3A22" w:rsidP="00FF3A22">
    <w:pPr>
      <w:pStyle w:val="Header"/>
      <w:jc w:val="right"/>
    </w:pPr>
    <w:r w:rsidRPr="00505555">
      <w:rPr>
        <w:rFonts w:cstheme="minorHAnsi"/>
        <w:noProof/>
        <w:lang w:eastAsia="en-GB"/>
      </w:rPr>
      <w:drawing>
        <wp:inline distT="0" distB="0" distL="0" distR="0" wp14:anchorId="500EA9F0" wp14:editId="5D9A393F">
          <wp:extent cx="2722998" cy="349645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992" cy="355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71B59B" w14:textId="77777777" w:rsidR="00FF3A22" w:rsidRPr="001C0323" w:rsidRDefault="00FF3A22" w:rsidP="00FF3A22">
    <w:pPr>
      <w:spacing w:after="0" w:line="240" w:lineRule="auto"/>
      <w:ind w:left="4320"/>
      <w:jc w:val="right"/>
      <w:rPr>
        <w:rFonts w:cstheme="minorHAnsi"/>
      </w:rPr>
    </w:pPr>
    <w:r w:rsidRPr="001C0323">
      <w:rPr>
        <w:rFonts w:eastAsiaTheme="minorEastAsia" w:cstheme="minorHAnsi"/>
        <w:b/>
        <w:noProof/>
        <w:sz w:val="20"/>
        <w:szCs w:val="20"/>
      </w:rPr>
      <w:t xml:space="preserve">Communication Aid Service East of England (CASEE) </w:t>
    </w:r>
  </w:p>
  <w:p w14:paraId="2650EA0E" w14:textId="77777777" w:rsidR="00FF3A22" w:rsidRPr="001C0323" w:rsidRDefault="00FF3A22" w:rsidP="00FF3A22">
    <w:pPr>
      <w:spacing w:after="0" w:line="240" w:lineRule="auto"/>
      <w:ind w:left="3600" w:firstLine="720"/>
      <w:jc w:val="right"/>
      <w:rPr>
        <w:rFonts w:eastAsiaTheme="minorEastAsia" w:cstheme="minorHAnsi"/>
        <w:b/>
        <w:noProof/>
        <w:sz w:val="20"/>
        <w:szCs w:val="20"/>
      </w:rPr>
    </w:pPr>
    <w:r w:rsidRPr="001C0323">
      <w:rPr>
        <w:rFonts w:eastAsiaTheme="minorEastAsia" w:cstheme="minorHAnsi"/>
        <w:b/>
        <w:noProof/>
        <w:sz w:val="20"/>
        <w:szCs w:val="20"/>
      </w:rPr>
      <w:t>Speech &amp; Language Therapy</w:t>
    </w:r>
  </w:p>
  <w:p w14:paraId="092FE08C" w14:textId="77777777" w:rsidR="00FF3A22" w:rsidRPr="001C0323" w:rsidRDefault="00FF3A22" w:rsidP="00FF3A22">
    <w:pPr>
      <w:spacing w:after="0" w:line="240" w:lineRule="auto"/>
      <w:ind w:left="3600" w:firstLine="720"/>
      <w:jc w:val="right"/>
      <w:rPr>
        <w:rFonts w:eastAsiaTheme="minorEastAsia" w:cstheme="minorHAnsi"/>
        <w:b/>
        <w:noProof/>
        <w:sz w:val="20"/>
        <w:szCs w:val="20"/>
      </w:rPr>
    </w:pPr>
    <w:r w:rsidRPr="001C0323">
      <w:rPr>
        <w:rFonts w:eastAsiaTheme="minorEastAsia" w:cstheme="minorHAnsi"/>
        <w:b/>
        <w:noProof/>
        <w:sz w:val="20"/>
        <w:szCs w:val="20"/>
      </w:rPr>
      <w:t xml:space="preserve">Box 177 </w:t>
    </w:r>
  </w:p>
  <w:p w14:paraId="0CC61CF3" w14:textId="77777777" w:rsidR="00FF3A22" w:rsidRPr="001C0323" w:rsidRDefault="00FF3A22" w:rsidP="00FF3A22">
    <w:pPr>
      <w:spacing w:after="0" w:line="240" w:lineRule="auto"/>
      <w:ind w:left="3600" w:firstLine="720"/>
      <w:jc w:val="right"/>
      <w:rPr>
        <w:rFonts w:eastAsiaTheme="minorEastAsia" w:cstheme="minorHAnsi"/>
        <w:b/>
        <w:noProof/>
        <w:sz w:val="20"/>
        <w:szCs w:val="20"/>
      </w:rPr>
    </w:pPr>
    <w:r w:rsidRPr="001C0323">
      <w:rPr>
        <w:rFonts w:eastAsiaTheme="minorEastAsia" w:cstheme="minorHAnsi"/>
        <w:b/>
        <w:noProof/>
        <w:sz w:val="20"/>
        <w:szCs w:val="20"/>
      </w:rPr>
      <w:t>Addenbrooke’s Hospital</w:t>
    </w:r>
  </w:p>
  <w:p w14:paraId="275151B3" w14:textId="77777777" w:rsidR="00FF3A22" w:rsidRPr="001C0323" w:rsidRDefault="00FF3A22" w:rsidP="00FF3A22">
    <w:pPr>
      <w:spacing w:after="0" w:line="240" w:lineRule="auto"/>
      <w:ind w:left="3600" w:firstLine="720"/>
      <w:jc w:val="right"/>
      <w:rPr>
        <w:rFonts w:eastAsiaTheme="minorEastAsia" w:cstheme="minorHAnsi"/>
        <w:b/>
        <w:noProof/>
        <w:sz w:val="20"/>
        <w:szCs w:val="20"/>
      </w:rPr>
    </w:pPr>
    <w:r w:rsidRPr="001C0323">
      <w:rPr>
        <w:rFonts w:eastAsiaTheme="minorEastAsia" w:cstheme="minorHAnsi"/>
        <w:b/>
        <w:noProof/>
        <w:sz w:val="20"/>
        <w:szCs w:val="20"/>
      </w:rPr>
      <w:t xml:space="preserve">Hills Road </w:t>
    </w:r>
  </w:p>
  <w:p w14:paraId="75B7F513" w14:textId="77777777" w:rsidR="00FF3A22" w:rsidRPr="001C0323" w:rsidRDefault="00FF3A22" w:rsidP="00FF3A22">
    <w:pPr>
      <w:spacing w:after="0" w:line="240" w:lineRule="auto"/>
      <w:ind w:left="3600" w:firstLine="720"/>
      <w:jc w:val="right"/>
      <w:rPr>
        <w:rFonts w:eastAsiaTheme="minorEastAsia" w:cstheme="minorHAnsi"/>
        <w:b/>
        <w:noProof/>
        <w:sz w:val="20"/>
        <w:szCs w:val="20"/>
      </w:rPr>
    </w:pPr>
    <w:r w:rsidRPr="001C0323">
      <w:rPr>
        <w:rFonts w:eastAsiaTheme="minorEastAsia" w:cstheme="minorHAnsi"/>
        <w:b/>
        <w:noProof/>
        <w:sz w:val="20"/>
        <w:szCs w:val="20"/>
      </w:rPr>
      <w:t>Cambridge CB2 0QQ</w:t>
    </w:r>
  </w:p>
  <w:p w14:paraId="2D41CAD2" w14:textId="77777777" w:rsidR="00FF3A22" w:rsidRPr="001C0323" w:rsidRDefault="00FF3A22" w:rsidP="00FF3A22">
    <w:pPr>
      <w:spacing w:after="0" w:line="240" w:lineRule="auto"/>
      <w:ind w:left="3600" w:firstLine="720"/>
      <w:jc w:val="right"/>
      <w:rPr>
        <w:rFonts w:eastAsiaTheme="minorEastAsia" w:cstheme="minorHAnsi"/>
        <w:b/>
        <w:noProof/>
        <w:sz w:val="20"/>
        <w:szCs w:val="20"/>
      </w:rPr>
    </w:pPr>
    <w:r w:rsidRPr="001C0323">
      <w:rPr>
        <w:rFonts w:eastAsiaTheme="minorEastAsia" w:cstheme="minorHAnsi"/>
        <w:b/>
        <w:noProof/>
        <w:sz w:val="20"/>
        <w:szCs w:val="20"/>
      </w:rPr>
      <w:t>Phone: 01223 349 401  Email: enquiries.casee@nhs.net</w:t>
    </w:r>
  </w:p>
  <w:p w14:paraId="02432A49" w14:textId="76D98D6E" w:rsidR="000D3B58" w:rsidRPr="00FF3A22" w:rsidRDefault="000D3B58" w:rsidP="00FF3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8"/>
    <w:rsid w:val="000D3B58"/>
    <w:rsid w:val="002A27B7"/>
    <w:rsid w:val="00322106"/>
    <w:rsid w:val="00481698"/>
    <w:rsid w:val="004F0ADC"/>
    <w:rsid w:val="0055134A"/>
    <w:rsid w:val="005D24C9"/>
    <w:rsid w:val="00627512"/>
    <w:rsid w:val="006D318D"/>
    <w:rsid w:val="006E4B87"/>
    <w:rsid w:val="007C0586"/>
    <w:rsid w:val="008A6524"/>
    <w:rsid w:val="00A63E48"/>
    <w:rsid w:val="00AE3E98"/>
    <w:rsid w:val="00B84C58"/>
    <w:rsid w:val="00C6351F"/>
    <w:rsid w:val="00E07D61"/>
    <w:rsid w:val="00E74B6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ECA"/>
  <w15:docId w15:val="{D4BB52DA-7174-408B-BC80-8622484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87"/>
  </w:style>
  <w:style w:type="paragraph" w:styleId="Footer">
    <w:name w:val="footer"/>
    <w:basedOn w:val="Normal"/>
    <w:link w:val="FooterChar"/>
    <w:uiPriority w:val="99"/>
    <w:unhideWhenUsed/>
    <w:rsid w:val="006E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87"/>
  </w:style>
  <w:style w:type="paragraph" w:styleId="BalloonText">
    <w:name w:val="Balloon Text"/>
    <w:basedOn w:val="Normal"/>
    <w:link w:val="BalloonTextChar"/>
    <w:uiPriority w:val="99"/>
    <w:semiHidden/>
    <w:unhideWhenUsed/>
    <w:rsid w:val="000D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druce</dc:creator>
  <cp:lastModifiedBy>Murphy, Helen (Speech Therapy)</cp:lastModifiedBy>
  <cp:revision>2</cp:revision>
  <dcterms:created xsi:type="dcterms:W3CDTF">2021-06-16T14:37:00Z</dcterms:created>
  <dcterms:modified xsi:type="dcterms:W3CDTF">2021-06-16T14:37:00Z</dcterms:modified>
</cp:coreProperties>
</file>