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ADDENBROOKE’S HOSPITAL PHYSIOTHERAPY SELF-REFERRAL FORM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000000"/>
          <w:shd w:fill="D2D2D2" w:color="auto" w:val="clear"/>
        </w:rPr>
        <w:t>PREGNANCY-RELATED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PELVIC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GIRDLE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PAIN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(PGP)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VIRTUAL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CLASS</w:t>
      </w:r>
    </w:p>
    <w:p>
      <w:pPr>
        <w:pStyle w:val="BodyText"/>
        <w:rPr>
          <w:b/>
        </w:rPr>
      </w:pPr>
    </w:p>
    <w:p>
      <w:pPr>
        <w:pStyle w:val="Heading1"/>
        <w:spacing w:before="0"/>
        <w:ind w:left="1853" w:right="1830"/>
        <w:jc w:val="center"/>
      </w:pPr>
      <w:r>
        <w:rPr/>
        <w:t>For</w:t>
      </w:r>
      <w:r>
        <w:rPr>
          <w:spacing w:val="-1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GP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53" w:right="1830"/>
        <w:jc w:val="center"/>
      </w:pPr>
      <w:r>
        <w:rPr/>
        <w:t>Please complete ALL questions and email this referral form to:</w:t>
      </w:r>
      <w:r>
        <w:rPr>
          <w:spacing w:val="-47"/>
        </w:rPr>
        <w:t> </w:t>
      </w:r>
      <w:hyperlink r:id="rId5">
        <w:r>
          <w:rPr>
            <w:color w:val="0462C1"/>
            <w:u w:val="single" w:color="0462C1"/>
          </w:rPr>
          <w:t>add-tr.pelvichealth.physiotherapy@nhs.net</w:t>
        </w:r>
      </w:hyperlink>
    </w:p>
    <w:p>
      <w:pPr>
        <w:pStyle w:val="BodyText"/>
        <w:ind w:left="1850" w:right="1830"/>
        <w:jc w:val="center"/>
      </w:pPr>
      <w:r>
        <w:rPr/>
        <w:t>Putting</w:t>
      </w:r>
      <w:r>
        <w:rPr>
          <w:spacing w:val="-1"/>
        </w:rPr>
        <w:t> </w:t>
      </w:r>
      <w:r>
        <w:rPr/>
        <w:t>‘Referral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PGP</w:t>
      </w:r>
      <w:r>
        <w:rPr>
          <w:spacing w:val="-2"/>
        </w:rPr>
        <w:t> </w:t>
      </w:r>
      <w:r>
        <w:rPr/>
        <w:t>Class’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line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1848" w:right="1830"/>
        <w:jc w:val="center"/>
      </w:pPr>
      <w:r>
        <w:rPr>
          <w:color w:val="A6A6A6"/>
        </w:rPr>
        <w:t>Alternatively,</w:t>
      </w:r>
      <w:r>
        <w:rPr>
          <w:color w:val="A6A6A6"/>
          <w:spacing w:val="-3"/>
        </w:rPr>
        <w:t> </w:t>
      </w:r>
      <w:r>
        <w:rPr>
          <w:color w:val="A6A6A6"/>
        </w:rPr>
        <w:t>you</w:t>
      </w:r>
      <w:r>
        <w:rPr>
          <w:color w:val="A6A6A6"/>
          <w:spacing w:val="-3"/>
        </w:rPr>
        <w:t> </w:t>
      </w:r>
      <w:r>
        <w:rPr>
          <w:color w:val="A6A6A6"/>
        </w:rPr>
        <w:t>may</w:t>
      </w:r>
      <w:r>
        <w:rPr>
          <w:color w:val="A6A6A6"/>
          <w:spacing w:val="-3"/>
        </w:rPr>
        <w:t> </w:t>
      </w:r>
      <w:r>
        <w:rPr>
          <w:color w:val="A6A6A6"/>
        </w:rPr>
        <w:t>post</w:t>
      </w:r>
      <w:r>
        <w:rPr>
          <w:color w:val="A6A6A6"/>
          <w:spacing w:val="-2"/>
        </w:rPr>
        <w:t> </w:t>
      </w:r>
      <w:r>
        <w:rPr>
          <w:color w:val="A6A6A6"/>
        </w:rPr>
        <w:t>your</w:t>
      </w:r>
      <w:r>
        <w:rPr>
          <w:color w:val="A6A6A6"/>
          <w:spacing w:val="-4"/>
        </w:rPr>
        <w:t> </w:t>
      </w:r>
      <w:r>
        <w:rPr>
          <w:color w:val="A6A6A6"/>
        </w:rPr>
        <w:t>completed</w:t>
      </w:r>
      <w:r>
        <w:rPr>
          <w:color w:val="A6A6A6"/>
          <w:spacing w:val="-1"/>
        </w:rPr>
        <w:t> </w:t>
      </w:r>
      <w:r>
        <w:rPr>
          <w:color w:val="A6A6A6"/>
        </w:rPr>
        <w:t>form to:</w:t>
      </w:r>
    </w:p>
    <w:p>
      <w:pPr>
        <w:pStyle w:val="BodyText"/>
        <w:ind w:left="149" w:right="127"/>
        <w:jc w:val="center"/>
      </w:pPr>
      <w:r>
        <w:rPr>
          <w:color w:val="A6A6A6"/>
        </w:rPr>
        <w:t>PGP Class, Pelvic Health &amp; Obstetric Physiotherapists, Outpatient Physiotherapy Department PO Box</w:t>
      </w:r>
      <w:r>
        <w:rPr>
          <w:color w:val="A6A6A6"/>
          <w:spacing w:val="-47"/>
        </w:rPr>
        <w:t> </w:t>
      </w:r>
      <w:r>
        <w:rPr>
          <w:color w:val="A6A6A6"/>
        </w:rPr>
        <w:t>185, Addenbrooke's Hospital, Hills Road,</w:t>
      </w:r>
      <w:r>
        <w:rPr>
          <w:color w:val="A6A6A6"/>
          <w:spacing w:val="-1"/>
        </w:rPr>
        <w:t> </w:t>
      </w:r>
      <w:r>
        <w:rPr>
          <w:color w:val="A6A6A6"/>
        </w:rPr>
        <w:t>Cambridge</w:t>
      </w:r>
      <w:r>
        <w:rPr>
          <w:color w:val="A6A6A6"/>
          <w:spacing w:val="1"/>
        </w:rPr>
        <w:t> </w:t>
      </w:r>
      <w:r>
        <w:rPr>
          <w:color w:val="A6A6A6"/>
        </w:rPr>
        <w:t>CB2 0QQ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20" w:right="99"/>
      </w:pPr>
      <w:r>
        <w:rPr/>
        <w:t>Your referral will be assessed by a physiotherapist and you will be contacted to invite you to the next</w:t>
      </w:r>
      <w:r>
        <w:rPr>
          <w:spacing w:val="-47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PGP</w:t>
      </w:r>
      <w:r>
        <w:rPr>
          <w:spacing w:val="1"/>
        </w:rPr>
        <w:t> </w:t>
      </w:r>
      <w:r>
        <w:rPr/>
        <w:t>class.</w:t>
      </w:r>
    </w:p>
    <w:p>
      <w:pPr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are unable</w:t>
      </w:r>
      <w:r>
        <w:rPr>
          <w:spacing w:val="-1"/>
          <w:sz w:val="22"/>
        </w:rPr>
        <w:t> </w:t>
      </w:r>
      <w:r>
        <w:rPr>
          <w:sz w:val="22"/>
        </w:rPr>
        <w:t>to accept</w:t>
      </w:r>
      <w:r>
        <w:rPr>
          <w:spacing w:val="-3"/>
          <w:sz w:val="22"/>
        </w:rPr>
        <w:t> </w:t>
      </w:r>
      <w:r>
        <w:rPr>
          <w:sz w:val="22"/>
        </w:rPr>
        <w:t>referrals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16</w:t>
      </w:r>
      <w:r>
        <w:rPr>
          <w:sz w:val="22"/>
        </w:rPr>
        <w:t>.</w:t>
      </w:r>
    </w:p>
    <w:p>
      <w:pPr>
        <w:pStyle w:val="BodyText"/>
        <w:ind w:left="120" w:right="376"/>
      </w:pPr>
      <w:r>
        <w:rPr/>
        <w:t>Please note that the class is unsuitable for </w:t>
      </w:r>
      <w:r>
        <w:rPr>
          <w:b/>
        </w:rPr>
        <w:t>anyone requiring an interpreter </w:t>
      </w:r>
      <w:r>
        <w:rPr/>
        <w:t>– please complete the</w:t>
      </w:r>
      <w:r>
        <w:rPr>
          <w:spacing w:val="-47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physiotherapy</w:t>
      </w:r>
      <w:r>
        <w:rPr>
          <w:spacing w:val="-3"/>
        </w:rPr>
        <w:t> </w:t>
      </w:r>
      <w:r>
        <w:rPr/>
        <w:t>self-referral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instead,</w:t>
      </w:r>
      <w:r>
        <w:rPr>
          <w:spacing w:val="-1"/>
        </w:rPr>
        <w:t> </w:t>
      </w:r>
      <w:r>
        <w:rPr/>
        <w:t>stating</w:t>
      </w:r>
      <w:r>
        <w:rPr>
          <w:spacing w:val="-1"/>
        </w:rPr>
        <w:t> </w:t>
      </w:r>
      <w:r>
        <w:rPr/>
        <w:t>that you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an interpreter.</w:t>
      </w:r>
    </w:p>
    <w:p>
      <w:pPr>
        <w:pStyle w:val="BodyText"/>
        <w:spacing w:before="10"/>
      </w:pPr>
    </w:p>
    <w:p>
      <w:pPr>
        <w:pStyle w:val="BodyText"/>
        <w:tabs>
          <w:tab w:pos="5451" w:val="left" w:leader="none"/>
          <w:tab w:pos="8883" w:val="left" w:leader="none"/>
        </w:tabs>
        <w:ind w:left="120"/>
      </w:pPr>
      <w:r>
        <w:rPr/>
        <w:t>Full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Date</w:t>
      </w:r>
      <w:r>
        <w:rPr>
          <w:spacing w:val="-2"/>
        </w:rPr>
        <w:t> </w:t>
      </w:r>
      <w:r>
        <w:rPr/>
        <w:t>of Birth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4559" w:val="left" w:leader="none"/>
          <w:tab w:pos="8477" w:val="left" w:leader="none"/>
        </w:tabs>
        <w:spacing w:before="57"/>
        <w:ind w:left="120"/>
      </w:pPr>
      <w:r>
        <w:rPr/>
        <w:t>Daytime phone</w:t>
      </w:r>
      <w:r>
        <w:rPr>
          <w:spacing w:val="-3"/>
        </w:rPr>
        <w:t> </w:t>
      </w:r>
      <w:r>
        <w:rPr/>
        <w:t>no:</w:t>
      </w:r>
      <w:r>
        <w:rPr>
          <w:u w:val="single"/>
        </w:rPr>
        <w:tab/>
      </w:r>
      <w:r>
        <w:rPr/>
        <w:t>Mobile</w:t>
      </w:r>
      <w:r>
        <w:rPr>
          <w:spacing w:val="-2"/>
        </w:rPr>
        <w:t> </w:t>
      </w:r>
      <w:r>
        <w:rPr/>
        <w:t>no: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7"/>
        <w:ind w:left="120"/>
      </w:pPr>
      <w:r>
        <w:rPr/>
        <w:t>Are you</w:t>
      </w:r>
      <w:r>
        <w:rPr>
          <w:spacing w:val="-2"/>
        </w:rPr>
        <w:t> </w:t>
      </w:r>
      <w:r>
        <w:rPr/>
        <w:t>happy for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to leave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phone</w:t>
      </w:r>
      <w:r>
        <w:rPr>
          <w:spacing w:val="-2"/>
        </w:rPr>
        <w:t> </w:t>
      </w:r>
      <w:r>
        <w:rPr/>
        <w:t>message? YES/ NO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5813" w:val="left" w:leader="none"/>
          <w:tab w:pos="8962" w:val="left" w:leader="none"/>
        </w:tabs>
        <w:ind w:left="120"/>
      </w:pPr>
      <w:r>
        <w:rPr/>
        <w:t>Address:</w:t>
      </w:r>
      <w:r>
        <w:rPr>
          <w:u w:val="single"/>
        </w:rPr>
        <w:tab/>
      </w:r>
      <w:r>
        <w:rPr/>
        <w:t>GP: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426" w:val="left" w:leader="none"/>
          <w:tab w:pos="9005" w:val="left" w:leader="none"/>
        </w:tabs>
        <w:spacing w:before="57"/>
        <w:ind w:left="1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Surgery: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4003" w:val="left" w:leader="none"/>
          <w:tab w:pos="9071" w:val="left" w:leader="none"/>
        </w:tabs>
        <w:spacing w:before="57"/>
        <w:ind w:left="1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Hospital/NHS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(if</w:t>
      </w:r>
      <w:r>
        <w:rPr>
          <w:spacing w:val="-5"/>
        </w:rPr>
        <w:t> </w:t>
      </w:r>
      <w:r>
        <w:rPr/>
        <w:t>known):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951" w:val="left" w:leader="none"/>
          <w:tab w:pos="9079" w:val="left" w:leader="none"/>
        </w:tabs>
        <w:spacing w:before="56"/>
        <w:ind w:left="120"/>
      </w:pPr>
      <w:r>
        <w:rPr/>
        <w:t>Postcode:</w:t>
      </w:r>
      <w:r>
        <w:rPr>
          <w:u w:val="single"/>
        </w:rPr>
        <w:tab/>
      </w:r>
      <w:r>
        <w:rPr/>
        <w:t>Occupation: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tabs>
          <w:tab w:pos="5545" w:val="left" w:leader="none"/>
          <w:tab w:pos="9058" w:val="left" w:leader="none"/>
        </w:tabs>
        <w:spacing w:before="56"/>
        <w:ind w:left="120" w:right="0" w:firstLine="0"/>
        <w:jc w:val="left"/>
        <w:rPr>
          <w:b/>
          <w:sz w:val="22"/>
        </w:rPr>
      </w:pPr>
      <w:r>
        <w:rPr>
          <w:sz w:val="22"/>
        </w:rPr>
        <w:t>Obstetrician/Midwifery</w:t>
      </w:r>
      <w:r>
        <w:rPr>
          <w:spacing w:val="-3"/>
          <w:sz w:val="22"/>
        </w:rPr>
        <w:t> </w:t>
      </w:r>
      <w:r>
        <w:rPr>
          <w:sz w:val="22"/>
        </w:rPr>
        <w:t>Team:</w:t>
      </w:r>
      <w:r>
        <w:rPr>
          <w:sz w:val="22"/>
          <w:u w:val="single"/>
        </w:rPr>
        <w:tab/>
      </w:r>
      <w:r>
        <w:rPr>
          <w:b/>
          <w:sz w:val="22"/>
        </w:rPr>
        <w:t>Expected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Delivery: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6798" w:val="left" w:leader="none"/>
        </w:tabs>
        <w:spacing w:before="56"/>
        <w:ind w:left="120"/>
      </w:pPr>
      <w:r>
        <w:rPr/>
        <w:t>How long 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problem?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491" w:lineRule="auto" w:before="56"/>
        <w:ind w:left="120" w:right="2961"/>
      </w:pPr>
      <w:r>
        <w:rPr/>
        <w:t>Have you consulted your GP or Midwife about this problem? YES/NO</w:t>
      </w:r>
      <w:r>
        <w:rPr>
          <w:spacing w:val="-47"/>
        </w:rPr>
        <w:t> </w:t>
      </w:r>
      <w:r>
        <w:rPr/>
        <w:t>Are you</w:t>
      </w:r>
      <w:r>
        <w:rPr>
          <w:spacing w:val="-1"/>
        </w:rPr>
        <w:t> </w:t>
      </w:r>
      <w:r>
        <w:rPr/>
        <w:t>signed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sick</w:t>
      </w:r>
      <w:r>
        <w:rPr>
          <w:spacing w:val="1"/>
        </w:rPr>
        <w:t> </w:t>
      </w:r>
      <w:r>
        <w:rPr/>
        <w:t>for this problem?</w:t>
      </w:r>
      <w:r>
        <w:rPr>
          <w:spacing w:val="-3"/>
        </w:rPr>
        <w:t> </w:t>
      </w:r>
      <w:r>
        <w:rPr/>
        <w:t>YES/NO</w:t>
      </w:r>
    </w:p>
    <w:p>
      <w:pPr>
        <w:pStyle w:val="BodyText"/>
        <w:tabs>
          <w:tab w:pos="8876" w:val="left" w:leader="none"/>
        </w:tabs>
        <w:spacing w:line="267" w:lineRule="exact"/>
        <w:ind w:left="120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problem</w:t>
      </w:r>
      <w:r>
        <w:rPr>
          <w:spacing w:val="-2"/>
        </w:rPr>
        <w:t> </w:t>
      </w:r>
      <w:r>
        <w:rPr/>
        <w:t>before? YES/NO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9082" w:val="left" w:leader="none"/>
        </w:tabs>
        <w:spacing w:before="56"/>
        <w:ind w:left="120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any physiotherapy</w:t>
      </w:r>
      <w:r>
        <w:rPr>
          <w:spacing w:val="1"/>
        </w:rPr>
        <w:t> </w:t>
      </w:r>
      <w:r>
        <w:rPr/>
        <w:t>for this</w:t>
      </w:r>
      <w:r>
        <w:rPr>
          <w:spacing w:val="-4"/>
        </w:rPr>
        <w:t> </w:t>
      </w:r>
      <w:r>
        <w:rPr/>
        <w:t>problem</w:t>
      </w:r>
      <w:r>
        <w:rPr>
          <w:spacing w:val="-2"/>
        </w:rPr>
        <w:t> </w:t>
      </w:r>
      <w:r>
        <w:rPr/>
        <w:t>YES/NO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/>
        <w:t>Your</w:t>
      </w:r>
      <w:r>
        <w:rPr>
          <w:spacing w:val="-1"/>
        </w:rPr>
        <w:t> </w:t>
      </w:r>
      <w:r>
        <w:rPr/>
        <w:t>pregnancy: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20"/>
      </w:pP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pregnancy?</w:t>
      </w:r>
      <w:r>
        <w:rPr>
          <w:spacing w:val="-1"/>
        </w:rPr>
        <w:t> </w:t>
      </w:r>
      <w:r>
        <w:rPr/>
        <w:t>YES/NO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0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miscarriage?</w:t>
      </w:r>
      <w:r>
        <w:rPr>
          <w:spacing w:val="-3"/>
        </w:rPr>
        <w:t> </w:t>
      </w:r>
      <w:r>
        <w:rPr/>
        <w:t>YES/NO</w:t>
      </w:r>
    </w:p>
    <w:p>
      <w:pPr>
        <w:pStyle w:val="BodyText"/>
        <w:spacing w:before="10"/>
      </w:pPr>
    </w:p>
    <w:p>
      <w:pPr>
        <w:pStyle w:val="BodyText"/>
        <w:tabs>
          <w:tab w:pos="4900" w:val="left" w:leader="none"/>
        </w:tabs>
        <w:ind w:left="120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weeks</w:t>
      </w:r>
      <w:r>
        <w:rPr>
          <w:spacing w:val="-2"/>
        </w:rPr>
        <w:t> </w:t>
      </w:r>
      <w:r>
        <w:rPr/>
        <w:t>pregnant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you?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100" w:bottom="280" w:left="1320" w:right="1340"/>
        </w:sectPr>
      </w:pPr>
    </w:p>
    <w:p>
      <w:pPr>
        <w:pStyle w:val="BodyText"/>
        <w:tabs>
          <w:tab w:pos="9052" w:val="left" w:leader="none"/>
        </w:tabs>
        <w:spacing w:before="33"/>
        <w:ind w:left="120"/>
      </w:pPr>
      <w:r>
        <w:rPr/>
        <w:pict>
          <v:group style="position:absolute;margin-left:71.574997pt;margin-top:460.874969pt;width:469.5pt;height:342pt;mso-position-horizontal-relative:page;mso-position-vertical-relative:page;z-index:15730688" id="docshapegroup1" coordorigin="1431,9217" coordsize="9390,6840">
            <v:rect style="position:absolute;left:1439;top:9225;width:9375;height:6825" id="docshape2" filled="false" stroked="true" strokeweight=".75pt" strokecolor="#000000">
              <v:stroke dashstyle="solid"/>
            </v:rect>
            <v:line style="position:absolute" from="1592,10094" to="10242,10094" stroked="true" strokeweight=".71691pt" strokecolor="#000000">
              <v:stroke dashstyle="solid"/>
            </v:line>
            <v:shape style="position:absolute;left:1646;top:12572;width:3053;height:3400" type="#_x0000_t75" id="docshape3" alt="body chart diagram - Ganada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91;top:9349;width:8663;height:221" type="#_x0000_t202" id="docshape4" filled="false" stroked="false">
              <v:textbox inset="0,0,0,0">
                <w:txbxContent>
                  <w:p>
                    <w:pPr>
                      <w:tabs>
                        <w:tab w:pos="864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symptoms: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591;top:10446;width:5044;height:490" type="#_x0000_t202" id="docshape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types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symptoms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getting?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(Please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circle)</w:t>
                    </w:r>
                  </w:p>
                  <w:p>
                    <w:pPr>
                      <w:tabs>
                        <w:tab w:pos="719" w:val="left" w:leader="none"/>
                        <w:tab w:pos="1439" w:val="left" w:leader="none"/>
                        <w:tab w:pos="2880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PAIN</w:t>
                      <w:tab/>
                      <w:t>ACHE</w:t>
                      <w:tab/>
                      <w:t>WEAKNESS</w:t>
                      <w:tab/>
                      <w:t>ABNORMAL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SENSATION</w:t>
                    </w:r>
                  </w:p>
                </w:txbxContent>
              </v:textbox>
              <w10:wrap type="none"/>
            </v:shape>
            <v:shape style="position:absolute;left:8072;top:10715;width:639;height:221" type="#_x0000_t202" id="docshape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1591;top:10981;width:6569;height:1309" type="#_x0000_t202" id="docshape7" filled="false" stroked="false">
              <v:textbox inset="0,0,0,0">
                <w:txbxContent>
                  <w:p>
                    <w:pPr>
                      <w:spacing w:line="225" w:lineRule="exact" w:before="0"/>
                      <w:ind w:left="288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e.g.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numbness, pins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needles,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tingling</w:t>
                    </w:r>
                  </w:p>
                  <w:p>
                    <w:pPr>
                      <w:spacing w:line="55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Are your symptoms?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IMPROVING/WORSENING/STAYING THE SAME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Please use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body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chart to show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feel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symptoms: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Are there 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pregnancy?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.024002pt;margin-top:13.384312pt;width:443.8pt;height:.1pt;mso-position-horizontal-relative:page;mso-position-vertical-relative:paragraph;z-index:-15728640;mso-wrap-distance-left:0;mso-wrap-distance-right:0" id="docshape8" coordorigin="1440,268" coordsize="8876,0" path="m1440,268l8775,268m8781,268l10316,26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9067" w:val="left" w:leader="none"/>
        </w:tabs>
        <w:spacing w:before="57"/>
        <w:ind w:left="120"/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regarding this pregnancy</w:t>
      </w:r>
      <w:r>
        <w:rPr>
          <w:spacing w:val="-3"/>
        </w:rPr>
        <w:t> </w:t>
      </w:r>
      <w:r>
        <w:rPr/>
        <w:t>or the birth?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2.024002pt;margin-top:13.320109pt;width:443.85pt;height:.1pt;mso-position-horizontal-relative:page;mso-position-vertical-relative:paragraph;z-index:-15728128;mso-wrap-distance-left:0;mso-wrap-distance-right:0" id="docshape9" coordorigin="1440,266" coordsize="8877,0" path="m1440,266l8775,266m8781,266l10317,26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Your</w:t>
      </w:r>
      <w:r>
        <w:rPr>
          <w:spacing w:val="-2"/>
        </w:rPr>
        <w:t> </w:t>
      </w:r>
      <w:r>
        <w:rPr/>
        <w:t>health: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0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bladder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bowel</w:t>
      </w:r>
      <w:r>
        <w:rPr>
          <w:spacing w:val="-1"/>
        </w:rPr>
        <w:t> </w:t>
      </w:r>
      <w:r>
        <w:rPr/>
        <w:t>problems?</w:t>
      </w:r>
      <w:r>
        <w:rPr>
          <w:spacing w:val="-1"/>
        </w:rPr>
        <w:t> </w:t>
      </w:r>
      <w:r>
        <w:rPr/>
        <w:t>YES/NO</w:t>
      </w:r>
    </w:p>
    <w:p>
      <w:pPr>
        <w:pStyle w:val="BodyText"/>
        <w:spacing w:before="1"/>
        <w:ind w:left="120" w:right="2722"/>
      </w:pPr>
      <w:r>
        <w:rPr/>
        <w:t>Do you have numbness between the legs (saddle anaesthesia)? YES/NO</w:t>
      </w:r>
      <w:r>
        <w:rPr>
          <w:spacing w:val="-47"/>
        </w:rPr>
        <w:t> </w:t>
      </w:r>
      <w:r>
        <w:rPr/>
        <w:t>Do you get pins and needles in both legs at the same time?</w:t>
      </w:r>
      <w:r>
        <w:rPr>
          <w:spacing w:val="1"/>
        </w:rPr>
        <w:t> </w:t>
      </w:r>
      <w:r>
        <w:rPr/>
        <w:t>YES/NO</w:t>
      </w:r>
      <w:r>
        <w:rPr>
          <w:spacing w:val="1"/>
        </w:rPr>
        <w:t> </w:t>
      </w:r>
      <w:r>
        <w:rPr/>
        <w:t>Does coughing/sneezing</w:t>
      </w:r>
      <w:r>
        <w:rPr>
          <w:spacing w:val="-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your pain?</w:t>
      </w:r>
      <w:r>
        <w:rPr>
          <w:spacing w:val="-2"/>
        </w:rPr>
        <w:t> </w:t>
      </w:r>
      <w:r>
        <w:rPr/>
        <w:t>YES/NO</w:t>
      </w:r>
    </w:p>
    <w:p>
      <w:pPr>
        <w:pStyle w:val="BodyText"/>
        <w:spacing w:line="237" w:lineRule="auto" w:before="3"/>
        <w:ind w:left="120" w:right="2692"/>
      </w:pPr>
      <w:r>
        <w:rPr/>
        <w:t>Does your problem cause you significant sleep loss every night? YES/NO</w:t>
      </w:r>
      <w:r>
        <w:rPr>
          <w:spacing w:val="-47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 personal</w:t>
      </w:r>
      <w:r>
        <w:rPr>
          <w:spacing w:val="-3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cancer?</w:t>
      </w:r>
      <w:r>
        <w:rPr>
          <w:spacing w:val="-2"/>
        </w:rPr>
        <w:t> </w:t>
      </w:r>
      <w:r>
        <w:rPr/>
        <w:t>YES/NO</w:t>
      </w:r>
    </w:p>
    <w:p>
      <w:pPr>
        <w:pStyle w:val="BodyText"/>
        <w:spacing w:before="2"/>
      </w:pPr>
    </w:p>
    <w:p>
      <w:pPr>
        <w:pStyle w:val="BodyText"/>
        <w:tabs>
          <w:tab w:pos="8263" w:val="left" w:leader="none"/>
        </w:tabs>
        <w:ind w:left="120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 any</w:t>
      </w:r>
      <w:r>
        <w:rPr>
          <w:spacing w:val="-3"/>
        </w:rPr>
        <w:t> </w:t>
      </w:r>
      <w:r>
        <w:rPr/>
        <w:t>major</w:t>
      </w:r>
      <w:r>
        <w:rPr>
          <w:spacing w:val="-4"/>
        </w:rPr>
        <w:t> </w:t>
      </w:r>
      <w:r>
        <w:rPr/>
        <w:t>illnesses?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.024002pt;margin-top:13.328715pt;width:405.1pt;height:.1pt;mso-position-horizontal-relative:page;mso-position-vertical-relative:paragraph;z-index:-15727616;mso-wrap-distance-left:0;mso-wrap-distance-right:0" id="docshape10" coordorigin="1440,267" coordsize="8102,0" path="m1440,267l9542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8280" w:val="left" w:leader="none"/>
        </w:tabs>
        <w:spacing w:before="57"/>
        <w:ind w:left="120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had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operations?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please list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.024002pt;margin-top:13.320079pt;width:405.1pt;height:.1pt;mso-position-horizontal-relative:page;mso-position-vertical-relative:paragraph;z-index:-15727104;mso-wrap-distance-left:0;mso-wrap-distance-right:0" id="docshape11" coordorigin="1440,266" coordsize="8102,0" path="m1440,266l9542,26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3976" w:val="left" w:leader="none"/>
          <w:tab w:pos="6966" w:val="left" w:leader="none"/>
        </w:tabs>
        <w:spacing w:before="56"/>
        <w:ind w:left="120"/>
      </w:pPr>
      <w:r>
        <w:rPr/>
        <w:t>Signature:</w:t>
      </w:r>
      <w:r>
        <w:rPr>
          <w:u w:val="single"/>
        </w:rPr>
        <w:tab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top="1080" w:bottom="280" w:left="1320" w:right="1340"/>
        </w:sect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451.2pt;height:39.550pt;mso-position-horizontal-relative:char;mso-position-vertical-relative:line" id="docshapegroup12" coordorigin="0,0" coordsize="9024,791">
            <v:rect style="position:absolute;left:0;top:25;width:9024;height:765" id="docshape13" filled="true" fillcolor="#99ccff" stroked="false">
              <v:fill type="solid"/>
            </v:rect>
            <v:shape style="position:absolute;left:2324;top:0;width:4400;height:599" type="#_x0000_t75" id="docshape14" stroked="false">
              <v:imagedata r:id="rId7" o:title=""/>
            </v:shape>
            <v:shape style="position:absolute;left:0;top:25;width:9024;height:765" type="#_x0000_t202" id="docshape15" filled="false" stroked="false">
              <v:textbox inset="0,0,0,0">
                <w:txbxContent>
                  <w:p>
                    <w:pPr>
                      <w:spacing w:before="76"/>
                      <w:ind w:left="2486" w:right="2487" w:firstLine="0"/>
                      <w:jc w:val="center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2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Pelvic</w:t>
                    </w:r>
                    <w:r>
                      <w:rPr>
                        <w:rFonts w:ascii="Arial"/>
                        <w:b/>
                        <w:spacing w:val="3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Girdle</w:t>
                    </w:r>
                    <w:r>
                      <w:rPr>
                        <w:rFonts w:ascii="Arial"/>
                        <w:b/>
                        <w:spacing w:val="28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sz w:val="26"/>
                      </w:rPr>
                      <w:t>Questionnaire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spacing w:line="242" w:lineRule="auto" w:before="95"/>
        <w:ind w:left="513" w:right="83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find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problematic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carry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out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listed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below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b/>
          <w:sz w:val="20"/>
        </w:rPr>
        <w:t>because</w:t>
      </w:r>
      <w:r>
        <w:rPr>
          <w:rFonts w:ascii="Times New Roman"/>
          <w:b/>
          <w:spacing w:val="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</w:rPr>
        <w:t>pelvic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girdle</w:t>
      </w:r>
      <w:r>
        <w:rPr>
          <w:rFonts w:ascii="Times New Roman"/>
          <w:b/>
          <w:spacing w:val="4"/>
          <w:sz w:val="20"/>
        </w:rPr>
        <w:t> </w:t>
      </w:r>
      <w:r>
        <w:rPr>
          <w:rFonts w:ascii="Times New Roman"/>
          <w:b/>
          <w:sz w:val="20"/>
        </w:rPr>
        <w:t>pain</w:t>
      </w:r>
      <w:r>
        <w:rPr>
          <w:rFonts w:ascii="Times New Roman"/>
          <w:sz w:val="20"/>
        </w:rPr>
        <w:t>?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tick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describes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now.</w:t>
      </w:r>
    </w:p>
    <w:p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199"/>
        <w:gridCol w:w="1201"/>
        <w:gridCol w:w="1201"/>
        <w:gridCol w:w="1258"/>
      </w:tblGrid>
      <w:tr>
        <w:trPr>
          <w:trHeight w:val="700" w:hRule="atLeast"/>
        </w:trPr>
        <w:tc>
          <w:tcPr>
            <w:tcW w:w="3090" w:type="dxa"/>
            <w:tcBorders>
              <w:lef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problematic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you</w:t>
            </w:r>
          </w:p>
          <w:p>
            <w:pPr>
              <w:pStyle w:val="TableParagraph"/>
              <w:spacing w:line="230" w:lineRule="atLeast"/>
              <w:ind w:left="88" w:right="66"/>
              <w:rPr>
                <w:sz w:val="20"/>
              </w:rPr>
            </w:pPr>
            <w:r>
              <w:rPr>
                <w:sz w:val="20"/>
              </w:rPr>
              <w:t>because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pelvic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girdle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  <w:tc>
          <w:tcPr>
            <w:tcW w:w="1199" w:type="dxa"/>
            <w:shd w:val="clear" w:color="auto" w:fill="E6E6E6"/>
          </w:tcPr>
          <w:p>
            <w:pPr>
              <w:pStyle w:val="TableParagraph"/>
              <w:spacing w:line="227" w:lineRule="exact"/>
              <w:ind w:left="201" w:right="197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all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16" w:lineRule="exact" w:before="1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01" w:type="dxa"/>
            <w:shd w:val="clear" w:color="auto" w:fill="E6E6E6"/>
          </w:tcPr>
          <w:p>
            <w:pPr>
              <w:pStyle w:val="TableParagraph"/>
              <w:spacing w:line="244" w:lineRule="auto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To a little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201" w:type="dxa"/>
            <w:shd w:val="clear" w:color="auto" w:fill="E6E6E6"/>
          </w:tcPr>
          <w:p>
            <w:pPr>
              <w:pStyle w:val="TableParagraph"/>
              <w:spacing w:line="244" w:lineRule="auto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To some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258" w:type="dxa"/>
            <w:shd w:val="clear" w:color="auto" w:fill="E6E6E6"/>
          </w:tcPr>
          <w:p>
            <w:pPr>
              <w:pStyle w:val="TableParagraph"/>
              <w:spacing w:line="244" w:lineRule="auto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To a great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Dress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yourself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Stand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down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19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2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Climb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stairs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housework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objects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objects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up/sit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down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Push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shopping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cart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Run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2" w:lineRule="exact"/>
              <w:ind w:left="88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sporting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activities*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down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Roll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bed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sex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life*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Push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something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foot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4"/>
        <w:ind w:left="513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487.162018pt;margin-top:-67.570137pt;width:23.66243pt;height:14.205153pt;mso-position-horizontal-relative:page;mso-position-vertical-relative:paragraph;z-index:15732224" id="docshape16" filled="false" stroked="true" strokeweight=".600581pt" strokecolor="#000000">
            <v:stroke dashstyle="solid"/>
            <w10:wrap type="none"/>
          </v:rect>
        </w:pict>
      </w:r>
      <w:r>
        <w:rPr/>
        <w:pict>
          <v:rect style="position:absolute;margin-left:487.162018pt;margin-top:-29.756418pt;width:23.66243pt;height:14.205153pt;mso-position-horizontal-relative:page;mso-position-vertical-relative:paragraph;z-index:15732736" id="docshape17" filled="false" stroked="true" strokeweight=".600581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t>*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applicable,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mark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box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right</w:t>
      </w: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6"/>
        <w:gridCol w:w="1201"/>
        <w:gridCol w:w="1198"/>
        <w:gridCol w:w="1200"/>
        <w:gridCol w:w="1279"/>
      </w:tblGrid>
      <w:tr>
        <w:trPr>
          <w:trHeight w:val="464" w:hRule="atLeast"/>
        </w:trPr>
        <w:tc>
          <w:tcPr>
            <w:tcW w:w="3046" w:type="dxa"/>
            <w:shd w:val="clear" w:color="auto" w:fill="E6E6E6"/>
          </w:tcPr>
          <w:p>
            <w:pPr>
              <w:pStyle w:val="TableParagraph"/>
              <w:spacing w:line="225" w:lineRule="exact"/>
              <w:ind w:left="9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you</w:t>
            </w:r>
          </w:p>
          <w:p>
            <w:pPr>
              <w:pStyle w:val="TableParagraph"/>
              <w:spacing w:line="216" w:lineRule="exact" w:before="3"/>
              <w:ind w:left="90"/>
              <w:rPr>
                <w:sz w:val="20"/>
              </w:rPr>
            </w:pPr>
            <w:r>
              <w:rPr>
                <w:sz w:val="20"/>
              </w:rPr>
              <w:t>experience;</w:t>
            </w:r>
          </w:p>
        </w:tc>
        <w:tc>
          <w:tcPr>
            <w:tcW w:w="1201" w:type="dxa"/>
            <w:shd w:val="clear" w:color="auto" w:fill="E6E6E6"/>
          </w:tcPr>
          <w:p>
            <w:pPr>
              <w:pStyle w:val="TableParagraph"/>
              <w:spacing w:line="225" w:lineRule="exact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>
            <w:pPr>
              <w:pStyle w:val="TableParagraph"/>
              <w:spacing w:line="216" w:lineRule="exact" w:before="3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spacing w:line="225" w:lineRule="exact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Some</w:t>
            </w:r>
          </w:p>
          <w:p>
            <w:pPr>
              <w:pStyle w:val="TableParagraph"/>
              <w:spacing w:line="216" w:lineRule="exact" w:before="3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200" w:type="dxa"/>
            <w:shd w:val="clear" w:color="auto" w:fill="E6E6E6"/>
          </w:tcPr>
          <w:p>
            <w:pPr>
              <w:pStyle w:val="TableParagraph"/>
              <w:spacing w:line="225" w:lineRule="exact"/>
              <w:ind w:left="198" w:right="185"/>
              <w:jc w:val="center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  <w:p>
            <w:pPr>
              <w:pStyle w:val="TableParagraph"/>
              <w:spacing w:line="216" w:lineRule="exact" w:before="3"/>
              <w:ind w:lef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279" w:type="dxa"/>
            <w:shd w:val="clear" w:color="auto" w:fill="E6E6E6"/>
          </w:tcPr>
          <w:p>
            <w:pPr>
              <w:pStyle w:val="TableParagraph"/>
              <w:spacing w:line="225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Considerable</w:t>
            </w:r>
          </w:p>
          <w:p>
            <w:pPr>
              <w:pStyle w:val="TableParagraph"/>
              <w:spacing w:line="216" w:lineRule="exact" w:before="3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3046" w:type="dxa"/>
          </w:tcPr>
          <w:p>
            <w:pPr>
              <w:pStyle w:val="TableParagraph"/>
              <w:spacing w:line="212" w:lineRule="exact"/>
              <w:ind w:left="90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morning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46" w:type="dxa"/>
          </w:tcPr>
          <w:p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evening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7" w:hRule="atLeast"/>
        </w:trPr>
        <w:tc>
          <w:tcPr>
            <w:tcW w:w="3046" w:type="dxa"/>
          </w:tcPr>
          <w:p>
            <w:pPr>
              <w:pStyle w:val="TableParagraph"/>
              <w:spacing w:line="242" w:lineRule="auto"/>
              <w:ind w:left="90" w:right="25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extent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because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pelvic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girdle pain;</w:t>
            </w:r>
          </w:p>
        </w:tc>
        <w:tc>
          <w:tcPr>
            <w:tcW w:w="1201" w:type="dxa"/>
          </w:tcPr>
          <w:p>
            <w:pPr>
              <w:pStyle w:val="TableParagraph"/>
              <w:spacing w:line="225" w:lineRule="exact"/>
              <w:ind w:left="200" w:right="195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all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16" w:lineRule="exact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98" w:type="dxa"/>
          </w:tcPr>
          <w:p>
            <w:pPr>
              <w:pStyle w:val="TableParagraph"/>
              <w:spacing w:line="242" w:lineRule="auto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To a little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line="242" w:lineRule="auto"/>
              <w:ind w:left="198" w:right="181"/>
              <w:jc w:val="center"/>
              <w:rPr>
                <w:sz w:val="20"/>
              </w:rPr>
            </w:pPr>
            <w:r>
              <w:rPr>
                <w:sz w:val="20"/>
              </w:rPr>
              <w:t>To some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279" w:type="dxa"/>
          </w:tcPr>
          <w:p>
            <w:pPr>
              <w:pStyle w:val="TableParagraph"/>
              <w:spacing w:line="242" w:lineRule="auto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To a great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extent</w:t>
            </w:r>
          </w:p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466" w:hRule="atLeast"/>
        </w:trPr>
        <w:tc>
          <w:tcPr>
            <w:tcW w:w="3046" w:type="dxa"/>
          </w:tcPr>
          <w:p>
            <w:pPr>
              <w:pStyle w:val="TableParagraph"/>
              <w:spacing w:line="227" w:lineRule="exact"/>
              <w:ind w:left="90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leg/have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legs</w:t>
            </w:r>
          </w:p>
          <w:p>
            <w:pPr>
              <w:pStyle w:val="TableParagraph"/>
              <w:spacing w:line="216" w:lineRule="exact" w:before="3"/>
              <w:ind w:left="90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way?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3046" w:type="dxa"/>
          </w:tcPr>
          <w:p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things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slowly?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046" w:type="dxa"/>
          </w:tcPr>
          <w:p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sleep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interrupted?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31"/>
        </w:rPr>
      </w:pPr>
    </w:p>
    <w:p>
      <w:pPr>
        <w:spacing w:line="300" w:lineRule="auto" w:before="0"/>
        <w:ind w:left="542" w:right="28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Scoring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procedure: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scores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summarized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recalculated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to a percentage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score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from 0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(no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problem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all)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to 100 (maximum problem).</w:t>
      </w: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group style="position:absolute;margin-left:378.967926pt;margin-top:8.924365pt;width:126.5pt;height:10.35pt;mso-position-horizontal-relative:page;mso-position-vertical-relative:paragraph;z-index:-15725568;mso-wrap-distance-left:0;mso-wrap-distance-right:0" id="docshapegroup18" coordorigin="7579,178" coordsize="2530,207">
            <v:shape style="position:absolute;left:7579;top:210;width:2530;height:175" type="#_x0000_t75" id="docshape19" stroked="false">
              <v:imagedata r:id="rId8" o:title=""/>
            </v:shape>
            <v:shape style="position:absolute;left:7579;top:178;width:2530;height:207" type="#_x0000_t202" id="docshape20" filled="false" stroked="false">
              <v:textbox inset="0,0,0,0">
                <w:txbxContent>
                  <w:p>
                    <w:pPr>
                      <w:spacing w:line="183" w:lineRule="exact" w:before="0"/>
                      <w:ind w:left="-1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(Developed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by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Britt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Stuge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et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al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2010)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343" w:right="289" w:firstLine="359"/>
    </w:pPr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d-tr.pelvichealth.physiotherapy@nhs.ne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</dc:creator>
  <dcterms:created xsi:type="dcterms:W3CDTF">2021-05-20T09:36:39Z</dcterms:created>
  <dcterms:modified xsi:type="dcterms:W3CDTF">2021-05-20T09:36:39Z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